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83" w:rsidRDefault="00132983" w:rsidP="00132983">
      <w:pPr>
        <w:ind w:left="0"/>
        <w:jc w:val="both"/>
        <w:rPr>
          <w:rFonts w:ascii="Times New Roman" w:eastAsia="Times New Roman" w:hAnsi="Times New Roman" w:cs="Times New Roman"/>
          <w:color w:val="auto"/>
          <w:sz w:val="24"/>
          <w:szCs w:val="24"/>
          <w:lang w:eastAsia="fr-FR"/>
        </w:rPr>
      </w:pPr>
    </w:p>
    <w:p w:rsidR="00132983" w:rsidRDefault="00132983" w:rsidP="00132983">
      <w:pPr>
        <w:ind w:left="0"/>
        <w:jc w:val="both"/>
        <w:rPr>
          <w:rFonts w:ascii="Times New Roman" w:eastAsia="Times New Roman" w:hAnsi="Times New Roman" w:cs="Times New Roman"/>
          <w:color w:val="auto"/>
          <w:sz w:val="24"/>
          <w:szCs w:val="24"/>
          <w:lang w:eastAsia="fr-FR"/>
        </w:rPr>
      </w:pPr>
    </w:p>
    <w:p w:rsidR="00132983" w:rsidRDefault="00132983" w:rsidP="00132983">
      <w:pPr>
        <w:ind w:left="0"/>
        <w:jc w:val="both"/>
        <w:rPr>
          <w:rFonts w:ascii="Times New Roman" w:eastAsia="Times New Roman" w:hAnsi="Times New Roman" w:cs="Times New Roman"/>
          <w:color w:val="auto"/>
          <w:sz w:val="24"/>
          <w:szCs w:val="24"/>
          <w:lang w:eastAsia="fr-FR"/>
        </w:rPr>
      </w:pPr>
    </w:p>
    <w:p w:rsidR="00132983" w:rsidRDefault="00132983" w:rsidP="00132983">
      <w:pPr>
        <w:ind w:left="0"/>
        <w:jc w:val="center"/>
        <w:rPr>
          <w:rFonts w:ascii="Times New Roman" w:eastAsia="Times New Roman" w:hAnsi="Times New Roman" w:cs="Times New Roman"/>
          <w:color w:val="auto"/>
          <w:sz w:val="24"/>
          <w:szCs w:val="24"/>
          <w:lang w:eastAsia="fr-FR"/>
        </w:rPr>
      </w:pPr>
      <w:r>
        <w:rPr>
          <w:b/>
          <w:noProof/>
          <w:color w:val="FF0000"/>
          <w:sz w:val="40"/>
          <w:szCs w:val="40"/>
          <w:lang w:eastAsia="fr-FR"/>
        </w:rPr>
        <w:drawing>
          <wp:inline distT="0" distB="0" distL="0" distR="0" wp14:anchorId="599604DA" wp14:editId="6B450146">
            <wp:extent cx="2894259" cy="2601168"/>
            <wp:effectExtent l="0" t="0" r="190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902935" cy="2608965"/>
                    </a:xfrm>
                    <a:prstGeom prst="rect">
                      <a:avLst/>
                    </a:prstGeom>
                  </pic:spPr>
                </pic:pic>
              </a:graphicData>
            </a:graphic>
          </wp:inline>
        </w:drawing>
      </w:r>
    </w:p>
    <w:p w:rsidR="00132983" w:rsidRDefault="00132983" w:rsidP="00132983">
      <w:pPr>
        <w:ind w:left="0"/>
        <w:jc w:val="both"/>
        <w:rPr>
          <w:rFonts w:ascii="Times New Roman" w:eastAsia="Times New Roman" w:hAnsi="Times New Roman" w:cs="Times New Roman"/>
          <w:color w:val="auto"/>
          <w:sz w:val="24"/>
          <w:szCs w:val="24"/>
          <w:lang w:eastAsia="fr-FR"/>
        </w:rPr>
      </w:pPr>
    </w:p>
    <w:p w:rsidR="00132983" w:rsidRDefault="00132983" w:rsidP="00132983">
      <w:pPr>
        <w:ind w:left="0"/>
        <w:jc w:val="both"/>
        <w:rPr>
          <w:rFonts w:ascii="Times New Roman" w:eastAsia="Times New Roman" w:hAnsi="Times New Roman" w:cs="Times New Roman"/>
          <w:b/>
          <w:color w:val="auto"/>
          <w:sz w:val="40"/>
          <w:szCs w:val="40"/>
          <w:lang w:eastAsia="fr-FR"/>
        </w:rPr>
      </w:pPr>
      <w:r w:rsidRPr="000325FD">
        <w:rPr>
          <w:rFonts w:ascii="Times New Roman" w:eastAsia="Times New Roman" w:hAnsi="Times New Roman" w:cs="Times New Roman"/>
          <w:b/>
          <w:color w:val="auto"/>
          <w:sz w:val="40"/>
          <w:szCs w:val="40"/>
          <w:lang w:eastAsia="fr-FR"/>
        </w:rPr>
        <w:t xml:space="preserve">Saint Julien en vadrouille regroupe chaque année  les Saint juliens de </w:t>
      </w:r>
      <w:r>
        <w:rPr>
          <w:rFonts w:ascii="Times New Roman" w:eastAsia="Times New Roman" w:hAnsi="Times New Roman" w:cs="Times New Roman"/>
          <w:b/>
          <w:color w:val="auto"/>
          <w:sz w:val="40"/>
          <w:szCs w:val="40"/>
          <w:lang w:eastAsia="fr-FR"/>
        </w:rPr>
        <w:t>France.</w:t>
      </w:r>
    </w:p>
    <w:p w:rsidR="00132983" w:rsidRPr="000325FD" w:rsidRDefault="00132983" w:rsidP="00132983">
      <w:pPr>
        <w:ind w:left="0"/>
        <w:jc w:val="both"/>
        <w:rPr>
          <w:rFonts w:ascii="Times New Roman" w:eastAsia="Times New Roman" w:hAnsi="Times New Roman" w:cs="Times New Roman"/>
          <w:b/>
          <w:color w:val="auto"/>
          <w:sz w:val="40"/>
          <w:szCs w:val="40"/>
          <w:lang w:eastAsia="fr-FR"/>
        </w:rPr>
      </w:pPr>
      <w:r>
        <w:rPr>
          <w:rFonts w:ascii="Times New Roman" w:eastAsia="Times New Roman" w:hAnsi="Times New Roman" w:cs="Times New Roman"/>
          <w:b/>
          <w:color w:val="auto"/>
          <w:sz w:val="40"/>
          <w:szCs w:val="40"/>
          <w:lang w:eastAsia="fr-FR"/>
        </w:rPr>
        <w:t>J’ai donc pensé à les répertorier et vous faire promener dans chaque village, tentant de vous les faire découvrir, leur vie, leurs églises, les bourgs,   les collines ou les rivières et surtout leurs spécialités. Tous ceux qui possèdent le petit tournesol, font déjà parti de l’association « st julien en vadrouille »</w:t>
      </w:r>
    </w:p>
    <w:p w:rsidR="00132983" w:rsidRPr="000325FD" w:rsidRDefault="00132983" w:rsidP="00132983">
      <w:pPr>
        <w:ind w:left="-709"/>
        <w:jc w:val="both"/>
        <w:rPr>
          <w:rFonts w:ascii="French Script MT" w:eastAsia="Times New Roman" w:hAnsi="French Script MT" w:cs="Times New Roman"/>
          <w:color w:val="auto"/>
          <w:sz w:val="96"/>
          <w:szCs w:val="96"/>
          <w:lang w:eastAsia="fr-FR"/>
        </w:rPr>
      </w:pPr>
      <w:r>
        <w:rPr>
          <w:rFonts w:ascii="French Script MT" w:eastAsia="Times New Roman" w:hAnsi="French Script MT" w:cs="Times New Roman"/>
          <w:color w:val="auto"/>
          <w:sz w:val="96"/>
          <w:szCs w:val="96"/>
          <w:lang w:eastAsia="fr-FR"/>
        </w:rPr>
        <w:t xml:space="preserve">           </w:t>
      </w:r>
      <w:r w:rsidRPr="000325FD">
        <w:rPr>
          <w:rFonts w:ascii="French Script MT" w:eastAsia="Times New Roman" w:hAnsi="French Script MT" w:cs="Times New Roman"/>
          <w:color w:val="auto"/>
          <w:sz w:val="96"/>
          <w:szCs w:val="96"/>
          <w:lang w:eastAsia="fr-FR"/>
        </w:rPr>
        <w:t>Bonne promenade</w:t>
      </w:r>
    </w:p>
    <w:p w:rsidR="00132983" w:rsidRDefault="00132983" w:rsidP="00132983">
      <w:pPr>
        <w:ind w:left="0"/>
        <w:jc w:val="both"/>
        <w:rPr>
          <w:rFonts w:ascii="Times New Roman" w:eastAsia="Times New Roman" w:hAnsi="Times New Roman" w:cs="Times New Roman"/>
          <w:color w:val="auto"/>
          <w:sz w:val="24"/>
          <w:szCs w:val="24"/>
          <w:lang w:eastAsia="fr-FR"/>
        </w:rPr>
      </w:pPr>
    </w:p>
    <w:p w:rsidR="00132983" w:rsidRDefault="00132983" w:rsidP="00132983">
      <w:pPr>
        <w:ind w:left="0"/>
        <w:jc w:val="both"/>
        <w:rPr>
          <w:rFonts w:ascii="Times New Roman" w:eastAsia="Times New Roman" w:hAnsi="Times New Roman" w:cs="Times New Roman"/>
          <w:color w:val="auto"/>
          <w:sz w:val="24"/>
          <w:szCs w:val="24"/>
          <w:lang w:eastAsia="fr-FR"/>
        </w:rPr>
      </w:pPr>
      <w:r>
        <w:rPr>
          <w:rFonts w:ascii="Times New Roman" w:eastAsia="Times New Roman" w:hAnsi="Times New Roman" w:cs="Times New Roman"/>
          <w:color w:val="auto"/>
          <w:sz w:val="24"/>
          <w:szCs w:val="24"/>
          <w:lang w:eastAsia="fr-FR"/>
        </w:rPr>
        <w:t xml:space="preserve">                                                                                             </w:t>
      </w:r>
    </w:p>
    <w:p w:rsidR="00132983" w:rsidRDefault="00132983" w:rsidP="00132983">
      <w:pPr>
        <w:ind w:left="0"/>
        <w:jc w:val="both"/>
        <w:rPr>
          <w:b/>
          <w:color w:val="FF0000"/>
          <w:sz w:val="52"/>
          <w:szCs w:val="52"/>
        </w:rPr>
      </w:pPr>
    </w:p>
    <w:p w:rsidR="00132983" w:rsidRDefault="00132983" w:rsidP="00132983">
      <w:pPr>
        <w:ind w:left="0"/>
        <w:jc w:val="both"/>
        <w:rPr>
          <w:b/>
          <w:color w:val="FF0000"/>
          <w:sz w:val="52"/>
          <w:szCs w:val="52"/>
        </w:rPr>
      </w:pPr>
    </w:p>
    <w:p w:rsidR="00132983" w:rsidRPr="008706C6" w:rsidRDefault="00132983" w:rsidP="00132983">
      <w:pPr>
        <w:ind w:left="0"/>
        <w:jc w:val="both"/>
        <w:rPr>
          <w:b/>
          <w:color w:val="auto"/>
          <w:sz w:val="40"/>
          <w:szCs w:val="40"/>
        </w:rPr>
      </w:pPr>
      <w:r w:rsidRPr="00B9272F">
        <w:rPr>
          <w:b/>
          <w:color w:val="FF0000"/>
          <w:sz w:val="52"/>
          <w:szCs w:val="52"/>
        </w:rPr>
        <w:lastRenderedPageBreak/>
        <w:t>1</w:t>
      </w:r>
      <w:r w:rsidRPr="008706C6">
        <w:rPr>
          <w:b/>
          <w:color w:val="FF0000"/>
          <w:sz w:val="40"/>
          <w:szCs w:val="40"/>
        </w:rPr>
        <w:t xml:space="preserve"> </w:t>
      </w:r>
      <w:r>
        <w:rPr>
          <w:noProof/>
          <w:color w:val="FF0000"/>
          <w:lang w:eastAsia="fr-FR"/>
        </w:rPr>
        <w:drawing>
          <wp:inline distT="0" distB="0" distL="0" distR="0" wp14:anchorId="6A4A9714" wp14:editId="4A92C8A2">
            <wp:extent cx="2040000"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eau-cenac-et-saint-julien.png"/>
                    <pic:cNvPicPr/>
                  </pic:nvPicPr>
                  <pic:blipFill>
                    <a:blip r:embed="rId6">
                      <a:extLst>
                        <a:ext uri="{28A0092B-C50C-407E-A947-70E740481C1C}">
                          <a14:useLocalDpi xmlns:a14="http://schemas.microsoft.com/office/drawing/2010/main" val="0"/>
                        </a:ext>
                      </a:extLst>
                    </a:blip>
                    <a:stretch>
                      <a:fillRect/>
                    </a:stretch>
                  </pic:blipFill>
                  <pic:spPr>
                    <a:xfrm>
                      <a:off x="0" y="0"/>
                      <a:ext cx="2040000" cy="612000"/>
                    </a:xfrm>
                    <a:prstGeom prst="rect">
                      <a:avLst/>
                    </a:prstGeom>
                  </pic:spPr>
                </pic:pic>
              </a:graphicData>
            </a:graphic>
          </wp:inline>
        </w:drawing>
      </w:r>
      <w:r w:rsidRPr="008706C6">
        <w:rPr>
          <w:b/>
          <w:color w:val="FF0000"/>
          <w:sz w:val="40"/>
          <w:szCs w:val="40"/>
        </w:rPr>
        <w:t xml:space="preserve"> </w:t>
      </w:r>
      <w:r>
        <w:rPr>
          <w:b/>
          <w:color w:val="FF0000"/>
          <w:sz w:val="40"/>
          <w:szCs w:val="40"/>
        </w:rPr>
        <w:t xml:space="preserve"> </w:t>
      </w:r>
      <w:r w:rsidRPr="008706C6">
        <w:rPr>
          <w:b/>
          <w:color w:val="auto"/>
          <w:sz w:val="40"/>
          <w:szCs w:val="40"/>
        </w:rPr>
        <w:t>en Dordogne 24</w:t>
      </w:r>
      <w:r>
        <w:rPr>
          <w:b/>
          <w:color w:val="auto"/>
          <w:sz w:val="40"/>
          <w:szCs w:val="40"/>
        </w:rPr>
        <w:t xml:space="preserve">   </w:t>
      </w:r>
      <w:r>
        <w:rPr>
          <w:b/>
          <w:color w:val="auto"/>
          <w:sz w:val="40"/>
          <w:szCs w:val="40"/>
        </w:rPr>
        <w:t xml:space="preserve">    </w:t>
      </w:r>
      <w:r>
        <w:rPr>
          <w:b/>
          <w:color w:val="auto"/>
          <w:sz w:val="40"/>
          <w:szCs w:val="40"/>
        </w:rPr>
        <w:t xml:space="preserve"> </w:t>
      </w:r>
      <w:r>
        <w:rPr>
          <w:noProof/>
          <w:lang w:eastAsia="fr-FR"/>
        </w:rPr>
        <w:drawing>
          <wp:inline distT="0" distB="0" distL="0" distR="0" wp14:anchorId="7C27DE0B" wp14:editId="207E3B1E">
            <wp:extent cx="762000" cy="942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670875blasoncenac-jpg.jpg"/>
                    <pic:cNvPicPr/>
                  </pic:nvPicPr>
                  <pic:blipFill>
                    <a:blip r:embed="rId7">
                      <a:extLst>
                        <a:ext uri="{28A0092B-C50C-407E-A947-70E740481C1C}">
                          <a14:useLocalDpi xmlns:a14="http://schemas.microsoft.com/office/drawing/2010/main" val="0"/>
                        </a:ext>
                      </a:extLst>
                    </a:blip>
                    <a:stretch>
                      <a:fillRect/>
                    </a:stretch>
                  </pic:blipFill>
                  <pic:spPr>
                    <a:xfrm>
                      <a:off x="0" y="0"/>
                      <a:ext cx="762000" cy="942975"/>
                    </a:xfrm>
                    <a:prstGeom prst="rect">
                      <a:avLst/>
                    </a:prstGeom>
                  </pic:spPr>
                </pic:pic>
              </a:graphicData>
            </a:graphic>
          </wp:inline>
        </w:drawing>
      </w:r>
      <w:r w:rsidRPr="00313760">
        <w:rPr>
          <w:b/>
          <w:color w:val="auto"/>
        </w:rPr>
        <w:t>le  Blason</w:t>
      </w:r>
      <w:r>
        <w:rPr>
          <w:b/>
          <w:noProof/>
          <w:color w:val="auto"/>
          <w:sz w:val="40"/>
          <w:szCs w:val="40"/>
          <w:lang w:eastAsia="fr-FR"/>
        </w:rPr>
        <w:drawing>
          <wp:inline distT="0" distB="0" distL="0" distR="0" wp14:anchorId="25AEAFC3" wp14:editId="399998B8">
            <wp:extent cx="1042224" cy="972000"/>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de-france-dep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224" cy="972000"/>
                    </a:xfrm>
                    <a:prstGeom prst="rect">
                      <a:avLst/>
                    </a:prstGeom>
                  </pic:spPr>
                </pic:pic>
              </a:graphicData>
            </a:graphic>
          </wp:inline>
        </w:drawing>
      </w:r>
    </w:p>
    <w:p w:rsidR="00132983" w:rsidRDefault="00132983" w:rsidP="00132983">
      <w:pPr>
        <w:ind w:left="360"/>
        <w:rPr>
          <w:b/>
          <w:color w:val="FF0000"/>
          <w:sz w:val="40"/>
          <w:szCs w:val="40"/>
        </w:rPr>
      </w:pPr>
      <w:r>
        <w:rPr>
          <w:noProof/>
          <w:lang w:eastAsia="fr-FR"/>
        </w:rPr>
        <w:drawing>
          <wp:inline distT="0" distB="0" distL="0" distR="0" wp14:anchorId="54848C41" wp14:editId="7C058967">
            <wp:extent cx="2519999" cy="198000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px-Cenac02.jpg"/>
                    <pic:cNvPicPr/>
                  </pic:nvPicPr>
                  <pic:blipFill>
                    <a:blip r:embed="rId9">
                      <a:extLst>
                        <a:ext uri="{28A0092B-C50C-407E-A947-70E740481C1C}">
                          <a14:useLocalDpi xmlns:a14="http://schemas.microsoft.com/office/drawing/2010/main" val="0"/>
                        </a:ext>
                      </a:extLst>
                    </a:blip>
                    <a:stretch>
                      <a:fillRect/>
                    </a:stretch>
                  </pic:blipFill>
                  <pic:spPr>
                    <a:xfrm>
                      <a:off x="0" y="0"/>
                      <a:ext cx="2519999" cy="1980000"/>
                    </a:xfrm>
                    <a:prstGeom prst="rect">
                      <a:avLst/>
                    </a:prstGeom>
                  </pic:spPr>
                </pic:pic>
              </a:graphicData>
            </a:graphic>
          </wp:inline>
        </w:drawing>
      </w:r>
      <w:r>
        <w:rPr>
          <w:b/>
          <w:color w:val="FF0000"/>
          <w:sz w:val="40"/>
          <w:szCs w:val="40"/>
        </w:rPr>
        <w:t xml:space="preserve"> </w:t>
      </w:r>
      <w:r>
        <w:rPr>
          <w:noProof/>
          <w:lang w:eastAsia="fr-FR"/>
        </w:rPr>
        <w:drawing>
          <wp:inline distT="0" distB="0" distL="0" distR="0" wp14:anchorId="7B7534EB" wp14:editId="5A7C08FD">
            <wp:extent cx="3049200" cy="198000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10_200_308.jpg"/>
                    <pic:cNvPicPr/>
                  </pic:nvPicPr>
                  <pic:blipFill>
                    <a:blip r:embed="rId10">
                      <a:extLst>
                        <a:ext uri="{28A0092B-C50C-407E-A947-70E740481C1C}">
                          <a14:useLocalDpi xmlns:a14="http://schemas.microsoft.com/office/drawing/2010/main" val="0"/>
                        </a:ext>
                      </a:extLst>
                    </a:blip>
                    <a:stretch>
                      <a:fillRect/>
                    </a:stretch>
                  </pic:blipFill>
                  <pic:spPr>
                    <a:xfrm>
                      <a:off x="0" y="0"/>
                      <a:ext cx="3049200" cy="1980000"/>
                    </a:xfrm>
                    <a:prstGeom prst="rect">
                      <a:avLst/>
                    </a:prstGeom>
                  </pic:spPr>
                </pic:pic>
              </a:graphicData>
            </a:graphic>
          </wp:inline>
        </w:drawing>
      </w:r>
    </w:p>
    <w:p w:rsidR="00132983" w:rsidRPr="004B1861" w:rsidRDefault="00132983" w:rsidP="00132983">
      <w:pPr>
        <w:ind w:left="360"/>
        <w:rPr>
          <w:b/>
          <w:color w:val="FF0000"/>
          <w:sz w:val="28"/>
          <w:szCs w:val="28"/>
        </w:rPr>
      </w:pPr>
      <w:r>
        <w:rPr>
          <w:b/>
          <w:color w:val="FF0000"/>
          <w:sz w:val="40"/>
          <w:szCs w:val="40"/>
        </w:rPr>
        <w:t xml:space="preserve">             </w:t>
      </w:r>
      <w:r w:rsidRPr="004B1861">
        <w:rPr>
          <w:b/>
          <w:color w:val="auto"/>
          <w:sz w:val="28"/>
          <w:szCs w:val="28"/>
        </w:rPr>
        <w:t xml:space="preserve"> L’église</w:t>
      </w:r>
      <w:r w:rsidRPr="004B1861">
        <w:rPr>
          <w:b/>
          <w:color w:val="auto"/>
          <w:sz w:val="40"/>
          <w:szCs w:val="40"/>
        </w:rPr>
        <w:t xml:space="preserve">                                           </w:t>
      </w:r>
      <w:r w:rsidRPr="004B1861">
        <w:rPr>
          <w:b/>
          <w:color w:val="auto"/>
          <w:sz w:val="28"/>
          <w:szCs w:val="28"/>
        </w:rPr>
        <w:t>Maison de pierres</w:t>
      </w:r>
    </w:p>
    <w:p w:rsidR="00132983" w:rsidRDefault="00132983" w:rsidP="00132983">
      <w:pPr>
        <w:ind w:left="0"/>
        <w:rPr>
          <w:b/>
          <w:color w:val="FF0000"/>
          <w:sz w:val="40"/>
          <w:szCs w:val="40"/>
        </w:rPr>
      </w:pPr>
      <w:r>
        <w:rPr>
          <w:b/>
          <w:noProof/>
          <w:color w:val="FF0000"/>
          <w:sz w:val="40"/>
          <w:szCs w:val="40"/>
          <w:lang w:eastAsia="fr-FR"/>
        </w:rPr>
        <w:drawing>
          <wp:inline distT="0" distB="0" distL="0" distR="0" wp14:anchorId="6371C838" wp14:editId="1F1B0548">
            <wp:extent cx="3209925" cy="2144343"/>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6534718_1349d1e13a.jpg"/>
                    <pic:cNvPicPr/>
                  </pic:nvPicPr>
                  <pic:blipFill>
                    <a:blip r:embed="rId11">
                      <a:extLst>
                        <a:ext uri="{28A0092B-C50C-407E-A947-70E740481C1C}">
                          <a14:useLocalDpi xmlns:a14="http://schemas.microsoft.com/office/drawing/2010/main" val="0"/>
                        </a:ext>
                      </a:extLst>
                    </a:blip>
                    <a:stretch>
                      <a:fillRect/>
                    </a:stretch>
                  </pic:blipFill>
                  <pic:spPr>
                    <a:xfrm>
                      <a:off x="0" y="0"/>
                      <a:ext cx="3210939" cy="2145021"/>
                    </a:xfrm>
                    <a:prstGeom prst="rect">
                      <a:avLst/>
                    </a:prstGeom>
                  </pic:spPr>
                </pic:pic>
              </a:graphicData>
            </a:graphic>
          </wp:inline>
        </w:drawing>
      </w:r>
      <w:r>
        <w:rPr>
          <w:b/>
          <w:color w:val="FF0000"/>
          <w:sz w:val="40"/>
          <w:szCs w:val="40"/>
        </w:rPr>
        <w:t xml:space="preserve"> </w:t>
      </w:r>
      <w:r>
        <w:rPr>
          <w:b/>
          <w:noProof/>
          <w:color w:val="FF0000"/>
          <w:sz w:val="40"/>
          <w:szCs w:val="40"/>
          <w:lang w:eastAsia="fr-FR"/>
        </w:rPr>
        <w:drawing>
          <wp:inline distT="0" distB="0" distL="0" distR="0" wp14:anchorId="6AA65513" wp14:editId="0A1AA368">
            <wp:extent cx="2409118" cy="208800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50_CENAC_ET_ST_JULIEN_3_20130218_1831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9118" cy="2088000"/>
                    </a:xfrm>
                    <a:prstGeom prst="rect">
                      <a:avLst/>
                    </a:prstGeom>
                  </pic:spPr>
                </pic:pic>
              </a:graphicData>
            </a:graphic>
          </wp:inline>
        </w:drawing>
      </w:r>
    </w:p>
    <w:p w:rsidR="00132983" w:rsidRDefault="00132983" w:rsidP="00132983">
      <w:pPr>
        <w:ind w:left="360"/>
        <w:rPr>
          <w:b/>
          <w:color w:val="auto"/>
          <w:sz w:val="28"/>
          <w:szCs w:val="28"/>
        </w:rPr>
      </w:pPr>
      <w:r w:rsidRPr="00110DFB">
        <w:rPr>
          <w:b/>
          <w:color w:val="auto"/>
          <w:sz w:val="28"/>
          <w:szCs w:val="28"/>
        </w:rPr>
        <w:t>Paysage au bord de la Dordogne</w:t>
      </w:r>
      <w:r>
        <w:rPr>
          <w:b/>
          <w:color w:val="auto"/>
          <w:sz w:val="28"/>
          <w:szCs w:val="28"/>
        </w:rPr>
        <w:t xml:space="preserve">                                    vieux lavoir</w:t>
      </w:r>
    </w:p>
    <w:p w:rsidR="00132983" w:rsidRPr="00BC561B" w:rsidRDefault="00132983" w:rsidP="00132983">
      <w:pPr>
        <w:ind w:left="360"/>
        <w:jc w:val="center"/>
        <w:rPr>
          <w:b/>
          <w:color w:val="auto"/>
          <w:sz w:val="28"/>
          <w:szCs w:val="28"/>
          <w:u w:val="single"/>
        </w:rPr>
      </w:pPr>
      <w:r w:rsidRPr="00BC561B">
        <w:rPr>
          <w:b/>
          <w:color w:val="auto"/>
          <w:sz w:val="28"/>
          <w:szCs w:val="28"/>
          <w:u w:val="single"/>
        </w:rPr>
        <w:t>Les spécialités du Périgord</w:t>
      </w:r>
    </w:p>
    <w:p w:rsidR="00132983" w:rsidRDefault="00132983" w:rsidP="00132983">
      <w:pPr>
        <w:ind w:left="360" w:hanging="502"/>
        <w:rPr>
          <w:b/>
          <w:color w:val="auto"/>
          <w:sz w:val="28"/>
          <w:szCs w:val="28"/>
        </w:rPr>
      </w:pPr>
      <w:r>
        <w:rPr>
          <w:b/>
          <w:noProof/>
          <w:color w:val="auto"/>
          <w:sz w:val="28"/>
          <w:szCs w:val="28"/>
          <w:lang w:eastAsia="fr-FR"/>
        </w:rPr>
        <w:drawing>
          <wp:inline distT="0" distB="0" distL="0" distR="0" wp14:anchorId="3AFB76AB" wp14:editId="5C044633">
            <wp:extent cx="1524000" cy="1039091"/>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ou-du-perigord.jpg"/>
                    <pic:cNvPicPr/>
                  </pic:nvPicPr>
                  <pic:blipFill>
                    <a:blip r:embed="rId13">
                      <a:extLst>
                        <a:ext uri="{28A0092B-C50C-407E-A947-70E740481C1C}">
                          <a14:useLocalDpi xmlns:a14="http://schemas.microsoft.com/office/drawing/2010/main" val="0"/>
                        </a:ext>
                      </a:extLst>
                    </a:blip>
                    <a:stretch>
                      <a:fillRect/>
                    </a:stretch>
                  </pic:blipFill>
                  <pic:spPr>
                    <a:xfrm>
                      <a:off x="0" y="0"/>
                      <a:ext cx="1525445" cy="1040076"/>
                    </a:xfrm>
                    <a:prstGeom prst="rect">
                      <a:avLst/>
                    </a:prstGeom>
                  </pic:spPr>
                </pic:pic>
              </a:graphicData>
            </a:graphic>
          </wp:inline>
        </w:drawing>
      </w:r>
      <w:r>
        <w:rPr>
          <w:b/>
          <w:color w:val="auto"/>
          <w:sz w:val="28"/>
          <w:szCs w:val="28"/>
        </w:rPr>
        <w:t xml:space="preserve">         </w:t>
      </w:r>
      <w:r>
        <w:rPr>
          <w:b/>
          <w:noProof/>
          <w:color w:val="auto"/>
          <w:sz w:val="28"/>
          <w:szCs w:val="28"/>
          <w:lang w:eastAsia="fr-FR"/>
        </w:rPr>
        <w:drawing>
          <wp:inline distT="0" distB="0" distL="0" distR="0" wp14:anchorId="2B0608B1" wp14:editId="218832F0">
            <wp:extent cx="1581150" cy="1078057"/>
            <wp:effectExtent l="0" t="0" r="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ffe-du-richelais.jpg"/>
                    <pic:cNvPicPr/>
                  </pic:nvPicPr>
                  <pic:blipFill>
                    <a:blip r:embed="rId14">
                      <a:extLst>
                        <a:ext uri="{28A0092B-C50C-407E-A947-70E740481C1C}">
                          <a14:useLocalDpi xmlns:a14="http://schemas.microsoft.com/office/drawing/2010/main" val="0"/>
                        </a:ext>
                      </a:extLst>
                    </a:blip>
                    <a:stretch>
                      <a:fillRect/>
                    </a:stretch>
                  </pic:blipFill>
                  <pic:spPr>
                    <a:xfrm>
                      <a:off x="0" y="0"/>
                      <a:ext cx="1582949" cy="1079283"/>
                    </a:xfrm>
                    <a:prstGeom prst="rect">
                      <a:avLst/>
                    </a:prstGeom>
                  </pic:spPr>
                </pic:pic>
              </a:graphicData>
            </a:graphic>
          </wp:inline>
        </w:drawing>
      </w:r>
      <w:r>
        <w:rPr>
          <w:b/>
          <w:color w:val="auto"/>
          <w:sz w:val="28"/>
          <w:szCs w:val="28"/>
        </w:rPr>
        <w:t xml:space="preserve">            </w:t>
      </w:r>
      <w:r>
        <w:rPr>
          <w:b/>
          <w:noProof/>
          <w:color w:val="auto"/>
          <w:sz w:val="28"/>
          <w:szCs w:val="28"/>
          <w:lang w:eastAsia="fr-FR"/>
        </w:rPr>
        <w:drawing>
          <wp:inline distT="0" distB="0" distL="0" distR="0" wp14:anchorId="0116E35A" wp14:editId="661CB614">
            <wp:extent cx="1592580" cy="108585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e-ot-bergerac.jpg"/>
                    <pic:cNvPicPr/>
                  </pic:nvPicPr>
                  <pic:blipFill>
                    <a:blip r:embed="rId15">
                      <a:extLst>
                        <a:ext uri="{28A0092B-C50C-407E-A947-70E740481C1C}">
                          <a14:useLocalDpi xmlns:a14="http://schemas.microsoft.com/office/drawing/2010/main" val="0"/>
                        </a:ext>
                      </a:extLst>
                    </a:blip>
                    <a:stretch>
                      <a:fillRect/>
                    </a:stretch>
                  </pic:blipFill>
                  <pic:spPr>
                    <a:xfrm>
                      <a:off x="0" y="0"/>
                      <a:ext cx="1592580" cy="1085850"/>
                    </a:xfrm>
                    <a:prstGeom prst="rect">
                      <a:avLst/>
                    </a:prstGeom>
                  </pic:spPr>
                </pic:pic>
              </a:graphicData>
            </a:graphic>
          </wp:inline>
        </w:drawing>
      </w:r>
    </w:p>
    <w:p w:rsidR="00132983" w:rsidRDefault="00132983" w:rsidP="00132983">
      <w:pPr>
        <w:ind w:left="360" w:hanging="502"/>
        <w:rPr>
          <w:b/>
          <w:color w:val="auto"/>
          <w:sz w:val="28"/>
          <w:szCs w:val="28"/>
        </w:rPr>
      </w:pPr>
      <w:r>
        <w:rPr>
          <w:b/>
          <w:color w:val="auto"/>
          <w:sz w:val="28"/>
          <w:szCs w:val="28"/>
        </w:rPr>
        <w:t>Le cabécou                              les truffes                                        les ceps</w:t>
      </w:r>
    </w:p>
    <w:p w:rsidR="00132983" w:rsidRDefault="00132983" w:rsidP="00132983">
      <w:pPr>
        <w:ind w:left="0"/>
        <w:rPr>
          <w:b/>
          <w:color w:val="auto"/>
          <w:sz w:val="28"/>
          <w:szCs w:val="28"/>
        </w:rPr>
      </w:pPr>
      <w:r>
        <w:rPr>
          <w:b/>
          <w:noProof/>
          <w:color w:val="auto"/>
          <w:sz w:val="28"/>
          <w:szCs w:val="28"/>
          <w:lang w:eastAsia="fr-FR"/>
        </w:rPr>
        <w:drawing>
          <wp:inline distT="0" distB="0" distL="0" distR="0" wp14:anchorId="76821AEB" wp14:editId="784FA620">
            <wp:extent cx="2130053" cy="140017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aco.jpg"/>
                    <pic:cNvPicPr/>
                  </pic:nvPicPr>
                  <pic:blipFill>
                    <a:blip r:embed="rId16">
                      <a:extLst>
                        <a:ext uri="{28A0092B-C50C-407E-A947-70E740481C1C}">
                          <a14:useLocalDpi xmlns:a14="http://schemas.microsoft.com/office/drawing/2010/main" val="0"/>
                        </a:ext>
                      </a:extLst>
                    </a:blip>
                    <a:stretch>
                      <a:fillRect/>
                    </a:stretch>
                  </pic:blipFill>
                  <pic:spPr>
                    <a:xfrm>
                      <a:off x="0" y="0"/>
                      <a:ext cx="2130053" cy="1400175"/>
                    </a:xfrm>
                    <a:prstGeom prst="rect">
                      <a:avLst/>
                    </a:prstGeom>
                  </pic:spPr>
                </pic:pic>
              </a:graphicData>
            </a:graphic>
          </wp:inline>
        </w:drawing>
      </w:r>
      <w:r>
        <w:rPr>
          <w:b/>
          <w:color w:val="auto"/>
          <w:sz w:val="28"/>
          <w:szCs w:val="28"/>
        </w:rPr>
        <w:t xml:space="preserve">  </w:t>
      </w:r>
      <w:r>
        <w:rPr>
          <w:b/>
          <w:noProof/>
          <w:color w:val="auto"/>
          <w:sz w:val="28"/>
          <w:szCs w:val="28"/>
          <w:lang w:eastAsia="fr-FR"/>
        </w:rPr>
        <w:drawing>
          <wp:inline distT="0" distB="0" distL="0" distR="0" wp14:anchorId="22A5041A" wp14:editId="2F9B1145">
            <wp:extent cx="1390650" cy="13906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hau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r>
        <w:rPr>
          <w:b/>
          <w:color w:val="auto"/>
          <w:sz w:val="28"/>
          <w:szCs w:val="28"/>
        </w:rPr>
        <w:t xml:space="preserve">         </w:t>
      </w:r>
      <w:r>
        <w:rPr>
          <w:b/>
          <w:noProof/>
          <w:color w:val="auto"/>
          <w:sz w:val="28"/>
          <w:szCs w:val="28"/>
          <w:lang w:eastAsia="fr-FR"/>
        </w:rPr>
        <w:drawing>
          <wp:inline distT="0" distB="0" distL="0" distR="0" wp14:anchorId="6AF243E7" wp14:editId="6B23EBD4">
            <wp:extent cx="1381125" cy="13811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rsidR="00463BCB" w:rsidRPr="00132983" w:rsidRDefault="00132983" w:rsidP="00132983">
      <w:pPr>
        <w:ind w:left="360"/>
        <w:rPr>
          <w:b/>
          <w:color w:val="auto"/>
          <w:sz w:val="28"/>
          <w:szCs w:val="28"/>
        </w:rPr>
      </w:pPr>
      <w:r>
        <w:rPr>
          <w:b/>
          <w:color w:val="auto"/>
          <w:sz w:val="28"/>
          <w:szCs w:val="28"/>
        </w:rPr>
        <w:t>Le vanéco                                        l’enchaud                        la noix</w:t>
      </w:r>
      <w:bookmarkStart w:id="0" w:name="_GoBack"/>
      <w:bookmarkEnd w:id="0"/>
    </w:p>
    <w:sectPr w:rsidR="00463BCB" w:rsidRPr="00132983" w:rsidSect="00132983">
      <w:pgSz w:w="11906" w:h="16838"/>
      <w:pgMar w:top="284"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83"/>
    <w:rsid w:val="000434CB"/>
    <w:rsid w:val="00132983"/>
    <w:rsid w:val="00463BCB"/>
    <w:rsid w:val="00680B90"/>
    <w:rsid w:val="007A2EDA"/>
    <w:rsid w:val="00D4099D"/>
    <w:rsid w:val="00D72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83"/>
    <w:rPr>
      <w:color w:val="5A5A5A" w:themeColor="text1" w:themeTint="A5"/>
    </w:rPr>
  </w:style>
  <w:style w:type="paragraph" w:styleId="Titre1">
    <w:name w:val="heading 1"/>
    <w:basedOn w:val="Normal"/>
    <w:next w:val="Normal"/>
    <w:link w:val="Titre1Car"/>
    <w:uiPriority w:val="9"/>
    <w:qFormat/>
    <w:rsid w:val="000434C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0434C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0434C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0434C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0434C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0434C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0434C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0434C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0434C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4CB"/>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0434CB"/>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0434CB"/>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rsid w:val="000434CB"/>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0434CB"/>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0434CB"/>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0434CB"/>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0434CB"/>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0434CB"/>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0434CB"/>
    <w:rPr>
      <w:b/>
      <w:bCs/>
      <w:smallCaps/>
      <w:color w:val="1F497D" w:themeColor="text2"/>
      <w:spacing w:val="10"/>
      <w:sz w:val="18"/>
      <w:szCs w:val="18"/>
    </w:rPr>
  </w:style>
  <w:style w:type="paragraph" w:styleId="Titre">
    <w:name w:val="Title"/>
    <w:next w:val="Normal"/>
    <w:link w:val="TitreCar"/>
    <w:uiPriority w:val="10"/>
    <w:qFormat/>
    <w:rsid w:val="000434C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434CB"/>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0434CB"/>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0434CB"/>
    <w:rPr>
      <w:smallCaps/>
      <w:color w:val="938953" w:themeColor="background2" w:themeShade="7F"/>
      <w:spacing w:val="5"/>
      <w:sz w:val="28"/>
      <w:szCs w:val="28"/>
    </w:rPr>
  </w:style>
  <w:style w:type="character" w:styleId="lev">
    <w:name w:val="Strong"/>
    <w:uiPriority w:val="22"/>
    <w:qFormat/>
    <w:rsid w:val="000434CB"/>
    <w:rPr>
      <w:b/>
      <w:bCs/>
      <w:spacing w:val="0"/>
    </w:rPr>
  </w:style>
  <w:style w:type="character" w:styleId="Accentuation">
    <w:name w:val="Emphasis"/>
    <w:uiPriority w:val="20"/>
    <w:qFormat/>
    <w:rsid w:val="000434CB"/>
    <w:rPr>
      <w:b/>
      <w:bCs/>
      <w:smallCaps/>
      <w:dstrike w:val="0"/>
      <w:color w:val="5A5A5A" w:themeColor="text1" w:themeTint="A5"/>
      <w:spacing w:val="20"/>
      <w:kern w:val="0"/>
      <w:vertAlign w:val="baseline"/>
    </w:rPr>
  </w:style>
  <w:style w:type="paragraph" w:styleId="Sansinterligne">
    <w:name w:val="No Spacing"/>
    <w:basedOn w:val="Normal"/>
    <w:uiPriority w:val="1"/>
    <w:qFormat/>
    <w:rsid w:val="000434CB"/>
    <w:pPr>
      <w:spacing w:after="0" w:line="240" w:lineRule="auto"/>
    </w:pPr>
  </w:style>
  <w:style w:type="paragraph" w:styleId="Paragraphedeliste">
    <w:name w:val="List Paragraph"/>
    <w:basedOn w:val="Normal"/>
    <w:uiPriority w:val="34"/>
    <w:qFormat/>
    <w:rsid w:val="000434CB"/>
    <w:pPr>
      <w:ind w:left="720"/>
      <w:contextualSpacing/>
    </w:pPr>
  </w:style>
  <w:style w:type="paragraph" w:styleId="Citation">
    <w:name w:val="Quote"/>
    <w:basedOn w:val="Normal"/>
    <w:next w:val="Normal"/>
    <w:link w:val="CitationCar"/>
    <w:uiPriority w:val="29"/>
    <w:qFormat/>
    <w:rsid w:val="000434CB"/>
    <w:rPr>
      <w:i/>
      <w:iCs/>
    </w:rPr>
  </w:style>
  <w:style w:type="character" w:customStyle="1" w:styleId="CitationCar">
    <w:name w:val="Citation Car"/>
    <w:basedOn w:val="Policepardfaut"/>
    <w:link w:val="Citation"/>
    <w:uiPriority w:val="29"/>
    <w:rsid w:val="000434CB"/>
    <w:rPr>
      <w:i/>
      <w:iCs/>
      <w:color w:val="5A5A5A" w:themeColor="text1" w:themeTint="A5"/>
    </w:rPr>
  </w:style>
  <w:style w:type="paragraph" w:styleId="Citationintense">
    <w:name w:val="Intense Quote"/>
    <w:basedOn w:val="Normal"/>
    <w:next w:val="Normal"/>
    <w:link w:val="CitationintenseCar"/>
    <w:uiPriority w:val="30"/>
    <w:qFormat/>
    <w:rsid w:val="000434C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434CB"/>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0434CB"/>
    <w:rPr>
      <w:smallCaps/>
      <w:dstrike w:val="0"/>
      <w:color w:val="5A5A5A" w:themeColor="text1" w:themeTint="A5"/>
      <w:vertAlign w:val="baseline"/>
    </w:rPr>
  </w:style>
  <w:style w:type="character" w:styleId="Emphaseintense">
    <w:name w:val="Intense Emphasis"/>
    <w:uiPriority w:val="21"/>
    <w:qFormat/>
    <w:rsid w:val="000434CB"/>
    <w:rPr>
      <w:b/>
      <w:bCs/>
      <w:smallCaps/>
      <w:color w:val="4F81BD" w:themeColor="accent1"/>
      <w:spacing w:val="40"/>
    </w:rPr>
  </w:style>
  <w:style w:type="character" w:styleId="Rfrenceple">
    <w:name w:val="Subtle Reference"/>
    <w:uiPriority w:val="31"/>
    <w:qFormat/>
    <w:rsid w:val="000434CB"/>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0434CB"/>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0434CB"/>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0434CB"/>
    <w:pPr>
      <w:outlineLvl w:val="9"/>
    </w:pPr>
    <w:rPr>
      <w:lang w:bidi="en-US"/>
    </w:rPr>
  </w:style>
  <w:style w:type="paragraph" w:styleId="Textedebulles">
    <w:name w:val="Balloon Text"/>
    <w:basedOn w:val="Normal"/>
    <w:link w:val="TextedebullesCar"/>
    <w:uiPriority w:val="99"/>
    <w:semiHidden/>
    <w:unhideWhenUsed/>
    <w:rsid w:val="001329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983"/>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83"/>
    <w:rPr>
      <w:color w:val="5A5A5A" w:themeColor="text1" w:themeTint="A5"/>
    </w:rPr>
  </w:style>
  <w:style w:type="paragraph" w:styleId="Titre1">
    <w:name w:val="heading 1"/>
    <w:basedOn w:val="Normal"/>
    <w:next w:val="Normal"/>
    <w:link w:val="Titre1Car"/>
    <w:uiPriority w:val="9"/>
    <w:qFormat/>
    <w:rsid w:val="000434C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0434C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0434C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0434C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0434C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0434C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0434C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0434C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0434C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4CB"/>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0434CB"/>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0434CB"/>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rsid w:val="000434CB"/>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0434CB"/>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0434CB"/>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0434CB"/>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0434CB"/>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0434CB"/>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0434CB"/>
    <w:rPr>
      <w:b/>
      <w:bCs/>
      <w:smallCaps/>
      <w:color w:val="1F497D" w:themeColor="text2"/>
      <w:spacing w:val="10"/>
      <w:sz w:val="18"/>
      <w:szCs w:val="18"/>
    </w:rPr>
  </w:style>
  <w:style w:type="paragraph" w:styleId="Titre">
    <w:name w:val="Title"/>
    <w:next w:val="Normal"/>
    <w:link w:val="TitreCar"/>
    <w:uiPriority w:val="10"/>
    <w:qFormat/>
    <w:rsid w:val="000434C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434CB"/>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0434CB"/>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0434CB"/>
    <w:rPr>
      <w:smallCaps/>
      <w:color w:val="938953" w:themeColor="background2" w:themeShade="7F"/>
      <w:spacing w:val="5"/>
      <w:sz w:val="28"/>
      <w:szCs w:val="28"/>
    </w:rPr>
  </w:style>
  <w:style w:type="character" w:styleId="lev">
    <w:name w:val="Strong"/>
    <w:uiPriority w:val="22"/>
    <w:qFormat/>
    <w:rsid w:val="000434CB"/>
    <w:rPr>
      <w:b/>
      <w:bCs/>
      <w:spacing w:val="0"/>
    </w:rPr>
  </w:style>
  <w:style w:type="character" w:styleId="Accentuation">
    <w:name w:val="Emphasis"/>
    <w:uiPriority w:val="20"/>
    <w:qFormat/>
    <w:rsid w:val="000434CB"/>
    <w:rPr>
      <w:b/>
      <w:bCs/>
      <w:smallCaps/>
      <w:dstrike w:val="0"/>
      <w:color w:val="5A5A5A" w:themeColor="text1" w:themeTint="A5"/>
      <w:spacing w:val="20"/>
      <w:kern w:val="0"/>
      <w:vertAlign w:val="baseline"/>
    </w:rPr>
  </w:style>
  <w:style w:type="paragraph" w:styleId="Sansinterligne">
    <w:name w:val="No Spacing"/>
    <w:basedOn w:val="Normal"/>
    <w:uiPriority w:val="1"/>
    <w:qFormat/>
    <w:rsid w:val="000434CB"/>
    <w:pPr>
      <w:spacing w:after="0" w:line="240" w:lineRule="auto"/>
    </w:pPr>
  </w:style>
  <w:style w:type="paragraph" w:styleId="Paragraphedeliste">
    <w:name w:val="List Paragraph"/>
    <w:basedOn w:val="Normal"/>
    <w:uiPriority w:val="34"/>
    <w:qFormat/>
    <w:rsid w:val="000434CB"/>
    <w:pPr>
      <w:ind w:left="720"/>
      <w:contextualSpacing/>
    </w:pPr>
  </w:style>
  <w:style w:type="paragraph" w:styleId="Citation">
    <w:name w:val="Quote"/>
    <w:basedOn w:val="Normal"/>
    <w:next w:val="Normal"/>
    <w:link w:val="CitationCar"/>
    <w:uiPriority w:val="29"/>
    <w:qFormat/>
    <w:rsid w:val="000434CB"/>
    <w:rPr>
      <w:i/>
      <w:iCs/>
    </w:rPr>
  </w:style>
  <w:style w:type="character" w:customStyle="1" w:styleId="CitationCar">
    <w:name w:val="Citation Car"/>
    <w:basedOn w:val="Policepardfaut"/>
    <w:link w:val="Citation"/>
    <w:uiPriority w:val="29"/>
    <w:rsid w:val="000434CB"/>
    <w:rPr>
      <w:i/>
      <w:iCs/>
      <w:color w:val="5A5A5A" w:themeColor="text1" w:themeTint="A5"/>
    </w:rPr>
  </w:style>
  <w:style w:type="paragraph" w:styleId="Citationintense">
    <w:name w:val="Intense Quote"/>
    <w:basedOn w:val="Normal"/>
    <w:next w:val="Normal"/>
    <w:link w:val="CitationintenseCar"/>
    <w:uiPriority w:val="30"/>
    <w:qFormat/>
    <w:rsid w:val="000434C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434CB"/>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0434CB"/>
    <w:rPr>
      <w:smallCaps/>
      <w:dstrike w:val="0"/>
      <w:color w:val="5A5A5A" w:themeColor="text1" w:themeTint="A5"/>
      <w:vertAlign w:val="baseline"/>
    </w:rPr>
  </w:style>
  <w:style w:type="character" w:styleId="Emphaseintense">
    <w:name w:val="Intense Emphasis"/>
    <w:uiPriority w:val="21"/>
    <w:qFormat/>
    <w:rsid w:val="000434CB"/>
    <w:rPr>
      <w:b/>
      <w:bCs/>
      <w:smallCaps/>
      <w:color w:val="4F81BD" w:themeColor="accent1"/>
      <w:spacing w:val="40"/>
    </w:rPr>
  </w:style>
  <w:style w:type="character" w:styleId="Rfrenceple">
    <w:name w:val="Subtle Reference"/>
    <w:uiPriority w:val="31"/>
    <w:qFormat/>
    <w:rsid w:val="000434CB"/>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0434CB"/>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0434CB"/>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0434CB"/>
    <w:pPr>
      <w:outlineLvl w:val="9"/>
    </w:pPr>
    <w:rPr>
      <w:lang w:bidi="en-US"/>
    </w:rPr>
  </w:style>
  <w:style w:type="paragraph" w:styleId="Textedebulles">
    <w:name w:val="Balloon Text"/>
    <w:basedOn w:val="Normal"/>
    <w:link w:val="TextedebullesCar"/>
    <w:uiPriority w:val="99"/>
    <w:semiHidden/>
    <w:unhideWhenUsed/>
    <w:rsid w:val="001329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983"/>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842</Characters>
  <Application>Microsoft Office Word</Application>
  <DocSecurity>0</DocSecurity>
  <Lines>7</Lines>
  <Paragraphs>1</Paragraphs>
  <ScaleCrop>false</ScaleCrop>
  <Company>Zehnder Group Services</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Cochise</dc:creator>
  <cp:lastModifiedBy>Cochise</cp:lastModifiedBy>
  <cp:revision>1</cp:revision>
  <dcterms:created xsi:type="dcterms:W3CDTF">2015-01-23T09:06:00Z</dcterms:created>
  <dcterms:modified xsi:type="dcterms:W3CDTF">2015-01-23T09:09:00Z</dcterms:modified>
</cp:coreProperties>
</file>